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6A7D" w14:textId="77777777" w:rsidR="00C27F69" w:rsidRDefault="00C27F69" w:rsidP="00C27F69">
      <w:pPr>
        <w:rPr>
          <w:rFonts w:ascii="Times New Roman" w:eastAsia="Times New Roman" w:hAnsi="Times New Roman" w:cs="Times New Roman"/>
          <w:b/>
          <w:bCs/>
          <w:noProof/>
        </w:rPr>
      </w:pPr>
    </w:p>
    <w:p w14:paraId="7D72CC24" w14:textId="77777777" w:rsidR="00C27F69" w:rsidRDefault="00C27F69" w:rsidP="00C27F69">
      <w:pPr>
        <w:rPr>
          <w:rFonts w:ascii="Times New Roman" w:eastAsia="Times New Roman" w:hAnsi="Times New Roman" w:cs="Times New Roman"/>
          <w:b/>
          <w:bCs/>
          <w:noProof/>
        </w:rPr>
      </w:pPr>
    </w:p>
    <w:p w14:paraId="1E3507E8" w14:textId="77777777" w:rsidR="00C27F69" w:rsidRDefault="00C27F69" w:rsidP="00C27F69">
      <w:pPr>
        <w:rPr>
          <w:rFonts w:ascii="Times New Roman" w:eastAsia="Times New Roman" w:hAnsi="Times New Roman" w:cs="Times New Roman"/>
          <w:b/>
          <w:bCs/>
          <w:noProof/>
        </w:rPr>
      </w:pPr>
    </w:p>
    <w:p w14:paraId="6B223FA0" w14:textId="77777777" w:rsidR="00C27F69" w:rsidRDefault="00C27F69" w:rsidP="00C27F69">
      <w:r>
        <w:rPr>
          <w:b/>
          <w:bCs/>
          <w:noProof/>
        </w:rPr>
        <w:drawing>
          <wp:inline distT="0" distB="0" distL="0" distR="0" wp14:anchorId="589DF8C8" wp14:editId="3F5DEEEB">
            <wp:extent cx="1155525" cy="1155525"/>
            <wp:effectExtent l="0" t="0" r="6985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525" cy="115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11A3742E" wp14:editId="46ACD523">
            <wp:extent cx="2583180" cy="1154914"/>
            <wp:effectExtent l="0" t="0" r="7620" b="7620"/>
            <wp:docPr id="1" name="Grafik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211" cy="115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FC67A" w14:textId="77777777" w:rsidR="00C27F69" w:rsidRDefault="00C27F69" w:rsidP="00C27F69">
      <w:r>
        <w:rPr>
          <w:rFonts w:ascii="Verdana" w:eastAsia="Arial" w:hAnsi="Verdana" w:cs="Tahoma"/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F79840B" wp14:editId="23CB7C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093210" cy="965835"/>
            <wp:effectExtent l="0" t="0" r="2540" b="5715"/>
            <wp:wrapNone/>
            <wp:docPr id="2" name="Bild 1" descr="andante_logo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ante_logo_de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C7555B" w14:textId="77777777" w:rsidR="00C27F69" w:rsidRDefault="00C27F69" w:rsidP="00C27F69">
      <w:pPr>
        <w:rPr>
          <w:rFonts w:ascii="Times New Roman" w:eastAsia="Times New Roman" w:hAnsi="Times New Roman" w:cs="Times New Roman"/>
          <w:b/>
          <w:bCs/>
          <w:noProof/>
        </w:rPr>
      </w:pPr>
    </w:p>
    <w:p w14:paraId="0667B8D6" w14:textId="77777777" w:rsidR="00C27F69" w:rsidRDefault="00C27F69" w:rsidP="00C27F69">
      <w:pPr>
        <w:rPr>
          <w:rFonts w:ascii="Times New Roman" w:eastAsia="Times New Roman" w:hAnsi="Times New Roman" w:cs="Times New Roman"/>
          <w:b/>
          <w:bCs/>
          <w:noProof/>
        </w:rPr>
      </w:pPr>
    </w:p>
    <w:p w14:paraId="3AF3198E" w14:textId="1B282891" w:rsidR="00C27F69" w:rsidRDefault="00C27F69" w:rsidP="00C27F69">
      <w:pPr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14:paraId="6EA8FD31" w14:textId="77777777" w:rsidR="00C27F69" w:rsidRPr="00C27F69" w:rsidRDefault="00C27F69" w:rsidP="00C27F69">
      <w:pPr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14:paraId="104F2781" w14:textId="77777777" w:rsidR="00C27F69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</w:p>
    <w:p w14:paraId="111EFCC7" w14:textId="77777777" w:rsidR="00C27F69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</w:p>
    <w:p w14:paraId="1DC90F1B" w14:textId="77777777" w:rsidR="00C27F69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</w:p>
    <w:p w14:paraId="48040D3C" w14:textId="481BA676" w:rsidR="00C27F69" w:rsidRPr="00C27F69" w:rsidRDefault="00C27F69" w:rsidP="00D06F73">
      <w:pPr>
        <w:rPr>
          <w:rFonts w:ascii="Times New Roman" w:eastAsia="Times New Roman" w:hAnsi="Times New Roman" w:cs="Times New Roman"/>
          <w:b/>
          <w:bCs/>
          <w:iCs/>
          <w:noProof/>
          <w:color w:val="000000"/>
        </w:rPr>
      </w:pPr>
      <w:r w:rsidRPr="00C27F69">
        <w:rPr>
          <w:rFonts w:ascii="Times New Roman" w:eastAsia="Times New Roman" w:hAnsi="Times New Roman" w:cs="Times New Roman"/>
          <w:b/>
          <w:bCs/>
          <w:iCs/>
          <w:noProof/>
          <w:color w:val="000000"/>
        </w:rPr>
        <w:t>Prayer to accompany the Synod Document</w:t>
      </w:r>
    </w:p>
    <w:p w14:paraId="6A559F70" w14:textId="77777777" w:rsidR="00C27F69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</w:p>
    <w:p w14:paraId="33CC4CD5" w14:textId="77777777" w:rsidR="00C27F69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</w:p>
    <w:p w14:paraId="2B4F403F" w14:textId="71D281D9" w:rsidR="00C27F69" w:rsidRPr="000050EB" w:rsidRDefault="00C27F69" w:rsidP="00C27F69">
      <w:pPr>
        <w:rPr>
          <w:rFonts w:ascii="Times New Roman" w:eastAsia="Times New Roman" w:hAnsi="Times New Roman" w:cs="Times New Roman"/>
          <w:noProof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>Lord, you have gathered all your People in Synod. </w:t>
      </w:r>
    </w:p>
    <w:p w14:paraId="1A608782" w14:textId="77777777" w:rsidR="00C27F69" w:rsidRPr="000050EB" w:rsidRDefault="00C27F69" w:rsidP="00C27F69">
      <w:pPr>
        <w:rPr>
          <w:rFonts w:ascii="Times New Roman" w:eastAsia="Times New Roman" w:hAnsi="Times New Roman" w:cs="Times New Roman"/>
          <w:noProof/>
        </w:rPr>
      </w:pPr>
    </w:p>
    <w:p w14:paraId="043B38CF" w14:textId="77777777" w:rsidR="00C27F69" w:rsidRPr="000050EB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 xml:space="preserve">We give you thanks for the joy </w:t>
      </w:r>
    </w:p>
    <w:p w14:paraId="6EFF019D" w14:textId="77777777" w:rsidR="00C27F69" w:rsidRPr="000050EB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 xml:space="preserve">experienced by those who decided to set out </w:t>
      </w:r>
    </w:p>
    <w:p w14:paraId="47EDC884" w14:textId="77777777" w:rsidR="00C27F69" w:rsidRPr="000050EB" w:rsidRDefault="00C27F69" w:rsidP="00C27F69">
      <w:pPr>
        <w:rPr>
          <w:rFonts w:ascii="Times New Roman" w:eastAsia="Times New Roman" w:hAnsi="Times New Roman" w:cs="Times New Roman"/>
          <w:i/>
          <w:noProof/>
          <w:color w:val="000000"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 xml:space="preserve">to listen to God and to their brothers and sisters during this year, </w:t>
      </w:r>
    </w:p>
    <w:p w14:paraId="083239C3" w14:textId="77777777" w:rsidR="00C27F69" w:rsidRPr="000050EB" w:rsidRDefault="00C27F69" w:rsidP="00C27F69">
      <w:pPr>
        <w:rPr>
          <w:rFonts w:ascii="Times New Roman" w:eastAsia="Times New Roman" w:hAnsi="Times New Roman" w:cs="Times New Roman"/>
          <w:noProof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>with an attitude of welcome, humility, hospitality and siblinghood. </w:t>
      </w:r>
    </w:p>
    <w:p w14:paraId="09DE9E19" w14:textId="77777777" w:rsidR="00C27F69" w:rsidRPr="000050EB" w:rsidRDefault="00C27F69" w:rsidP="00C27F69">
      <w:pPr>
        <w:rPr>
          <w:rFonts w:ascii="Times New Roman" w:eastAsia="Times New Roman" w:hAnsi="Times New Roman" w:cs="Times New Roman"/>
          <w:noProof/>
        </w:rPr>
      </w:pPr>
    </w:p>
    <w:p w14:paraId="3C63D7A9" w14:textId="77777777" w:rsidR="00C27F69" w:rsidRPr="000050EB" w:rsidRDefault="00C27F69" w:rsidP="00C27F69">
      <w:pPr>
        <w:rPr>
          <w:rFonts w:ascii="Times New Roman" w:eastAsia="Times New Roman" w:hAnsi="Times New Roman" w:cs="Times New Roman"/>
          <w:noProof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>Help us to enter these pages as on “holy ground.”</w:t>
      </w:r>
    </w:p>
    <w:p w14:paraId="5D55392C" w14:textId="77777777" w:rsidR="00C27F69" w:rsidRPr="000050EB" w:rsidRDefault="00C27F69" w:rsidP="00C27F69">
      <w:pPr>
        <w:rPr>
          <w:rFonts w:ascii="Times New Roman" w:eastAsia="Times New Roman" w:hAnsi="Times New Roman" w:cs="Times New Roman"/>
          <w:noProof/>
        </w:rPr>
      </w:pPr>
    </w:p>
    <w:p w14:paraId="297F3177" w14:textId="77777777" w:rsidR="00C27F69" w:rsidRPr="000050EB" w:rsidRDefault="00C27F69" w:rsidP="00C27F69">
      <w:pPr>
        <w:keepNext/>
        <w:pBdr>
          <w:top w:val="nil"/>
          <w:left w:val="nil"/>
          <w:bottom w:val="nil"/>
          <w:right w:val="nil"/>
          <w:between w:val="nil"/>
        </w:pBdr>
        <w:spacing w:before="300" w:after="160" w:line="36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0050EB">
        <w:rPr>
          <w:rFonts w:ascii="Times New Roman" w:eastAsia="Times New Roman" w:hAnsi="Times New Roman" w:cs="Times New Roman"/>
          <w:i/>
          <w:noProof/>
          <w:color w:val="000000"/>
        </w:rPr>
        <w:t xml:space="preserve">Come Holy Spirit: may you be the guide of our journey together! </w:t>
      </w:r>
    </w:p>
    <w:p w14:paraId="4CF81529" w14:textId="77777777" w:rsidR="00C27F69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</w:p>
    <w:p w14:paraId="186607AB" w14:textId="5EC8808A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r w:rsidRPr="003C542A">
        <w:rPr>
          <w:rFonts w:ascii="Times New Roman" w:eastAsia="Times New Roman" w:hAnsi="Times New Roman" w:cs="Times New Roman"/>
          <w:i/>
          <w:lang w:val="fr-FR"/>
        </w:rPr>
        <w:t xml:space="preserve">Seigneur, tu as réuni tout ton peuple en synode. </w:t>
      </w:r>
    </w:p>
    <w:p w14:paraId="1D40FCA5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</w:p>
    <w:p w14:paraId="61291164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r w:rsidRPr="003C542A">
        <w:rPr>
          <w:rFonts w:ascii="Times New Roman" w:eastAsia="Times New Roman" w:hAnsi="Times New Roman" w:cs="Times New Roman"/>
          <w:i/>
          <w:lang w:val="fr-FR"/>
        </w:rPr>
        <w:t xml:space="preserve">Nous te rendons grâce pour la joie vécue </w:t>
      </w:r>
    </w:p>
    <w:p w14:paraId="7F8D2628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proofErr w:type="gramStart"/>
      <w:r w:rsidRPr="003C542A">
        <w:rPr>
          <w:rFonts w:ascii="Times New Roman" w:eastAsia="Times New Roman" w:hAnsi="Times New Roman" w:cs="Times New Roman"/>
          <w:i/>
          <w:lang w:val="fr-FR"/>
        </w:rPr>
        <w:t>par</w:t>
      </w:r>
      <w:proofErr w:type="gramEnd"/>
      <w:r w:rsidRPr="003C542A">
        <w:rPr>
          <w:rFonts w:ascii="Times New Roman" w:eastAsia="Times New Roman" w:hAnsi="Times New Roman" w:cs="Times New Roman"/>
          <w:i/>
          <w:lang w:val="fr-FR"/>
        </w:rPr>
        <w:t xml:space="preserve"> ceux qui ont décidé de se lancer </w:t>
      </w:r>
    </w:p>
    <w:p w14:paraId="64FDBDE5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proofErr w:type="gramStart"/>
      <w:r w:rsidRPr="003C542A">
        <w:rPr>
          <w:rFonts w:ascii="Times New Roman" w:eastAsia="Times New Roman" w:hAnsi="Times New Roman" w:cs="Times New Roman"/>
          <w:i/>
          <w:lang w:val="fr-FR"/>
        </w:rPr>
        <w:t>à</w:t>
      </w:r>
      <w:proofErr w:type="gramEnd"/>
      <w:r w:rsidRPr="003C542A">
        <w:rPr>
          <w:rFonts w:ascii="Times New Roman" w:eastAsia="Times New Roman" w:hAnsi="Times New Roman" w:cs="Times New Roman"/>
          <w:i/>
          <w:lang w:val="fr-FR"/>
        </w:rPr>
        <w:t xml:space="preserve"> l’écoute de Dieu et de leurs frères et sœurs durant cette année, </w:t>
      </w:r>
    </w:p>
    <w:p w14:paraId="756AF3A6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proofErr w:type="gramStart"/>
      <w:r w:rsidRPr="003C542A">
        <w:rPr>
          <w:rFonts w:ascii="Times New Roman" w:eastAsia="Times New Roman" w:hAnsi="Times New Roman" w:cs="Times New Roman"/>
          <w:i/>
          <w:lang w:val="fr-FR"/>
        </w:rPr>
        <w:t>avec</w:t>
      </w:r>
      <w:proofErr w:type="gramEnd"/>
      <w:r w:rsidRPr="003C542A">
        <w:rPr>
          <w:rFonts w:ascii="Times New Roman" w:eastAsia="Times New Roman" w:hAnsi="Times New Roman" w:cs="Times New Roman"/>
          <w:i/>
          <w:lang w:val="fr-FR"/>
        </w:rPr>
        <w:t xml:space="preserve"> une attitude d’accueil, d’humilité, d’hospitalité et de fraternité. </w:t>
      </w:r>
    </w:p>
    <w:p w14:paraId="23121201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</w:p>
    <w:p w14:paraId="07497D05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r w:rsidRPr="003C542A">
        <w:rPr>
          <w:rFonts w:ascii="Times New Roman" w:eastAsia="Times New Roman" w:hAnsi="Times New Roman" w:cs="Times New Roman"/>
          <w:i/>
          <w:lang w:val="fr-FR"/>
        </w:rPr>
        <w:t xml:space="preserve">Aide-nous à entrer dans ces pages comme sur une </w:t>
      </w:r>
      <w:r w:rsidRPr="003C542A">
        <w:rPr>
          <w:rFonts w:ascii="Times New Roman" w:eastAsia="Times New Roman" w:hAnsi="Times New Roman" w:cs="Times New Roman"/>
          <w:i/>
          <w:color w:val="000000"/>
          <w:lang w:val="fr-FR"/>
        </w:rPr>
        <w:t>“</w:t>
      </w:r>
      <w:r w:rsidRPr="003C542A">
        <w:rPr>
          <w:rFonts w:ascii="Times New Roman" w:eastAsia="Times New Roman" w:hAnsi="Times New Roman" w:cs="Times New Roman"/>
          <w:i/>
          <w:lang w:val="fr-FR"/>
        </w:rPr>
        <w:t>terre sainte</w:t>
      </w:r>
      <w:r w:rsidRPr="003C542A">
        <w:rPr>
          <w:rFonts w:ascii="Times New Roman" w:eastAsia="Times New Roman" w:hAnsi="Times New Roman" w:cs="Times New Roman"/>
          <w:i/>
          <w:lang w:val="fr-FR" w:eastAsia="fr-FR"/>
        </w:rPr>
        <w:t>”</w:t>
      </w:r>
      <w:r w:rsidRPr="003C542A">
        <w:rPr>
          <w:rFonts w:ascii="Times New Roman" w:eastAsia="Times New Roman" w:hAnsi="Times New Roman" w:cs="Times New Roman"/>
          <w:i/>
          <w:lang w:val="fr-FR"/>
        </w:rPr>
        <w:t xml:space="preserve">. </w:t>
      </w:r>
    </w:p>
    <w:p w14:paraId="294DD553" w14:textId="77777777" w:rsidR="00C27F69" w:rsidRPr="003C542A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</w:p>
    <w:p w14:paraId="29FDA6F2" w14:textId="5B350131" w:rsidR="00C27F69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  <w:r w:rsidRPr="003C542A">
        <w:rPr>
          <w:rFonts w:ascii="Times New Roman" w:eastAsia="Times New Roman" w:hAnsi="Times New Roman" w:cs="Times New Roman"/>
          <w:i/>
          <w:lang w:val="fr-FR"/>
        </w:rPr>
        <w:t xml:space="preserve">Viens Esprit Saint : sois le guide de notre voyage ensemble ! </w:t>
      </w:r>
    </w:p>
    <w:p w14:paraId="1B7B8CD8" w14:textId="6DD709D1" w:rsidR="00C27F69" w:rsidRDefault="00C27F69" w:rsidP="00C27F69">
      <w:pPr>
        <w:rPr>
          <w:rFonts w:ascii="Times New Roman" w:eastAsia="Times New Roman" w:hAnsi="Times New Roman" w:cs="Times New Roman"/>
          <w:i/>
          <w:lang w:val="fr-FR"/>
        </w:rPr>
      </w:pPr>
    </w:p>
    <w:p w14:paraId="4120E95C" w14:textId="77777777" w:rsidR="00C27F69" w:rsidRPr="002B0B69" w:rsidRDefault="00C27F69" w:rsidP="00C27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de-DE"/>
        </w:rPr>
      </w:pPr>
    </w:p>
    <w:p w14:paraId="26A53C93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Herr, Du hast Dein ganzes Volk in der Synode versammelt. </w:t>
      </w:r>
    </w:p>
    <w:p w14:paraId="2C119830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</w:p>
    <w:p w14:paraId="3A083989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Wir sagen Dir Dank für die Freude, die all jene erlebt haben,  </w:t>
      </w:r>
    </w:p>
    <w:p w14:paraId="68941D46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die beschlossen haben, sich auf den Weg zu machen, </w:t>
      </w:r>
    </w:p>
    <w:p w14:paraId="153404D6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lastRenderedPageBreak/>
        <w:t>um Gott und ihre</w:t>
      </w:r>
      <w:r>
        <w:rPr>
          <w:rFonts w:ascii="Times New Roman" w:eastAsia="Times New Roman" w:hAnsi="Times New Roman" w:cs="Times New Roman"/>
          <w:i/>
          <w:lang w:val="de-DE"/>
        </w:rPr>
        <w:t>n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 Brüder</w:t>
      </w:r>
      <w:r>
        <w:rPr>
          <w:rFonts w:ascii="Times New Roman" w:eastAsia="Times New Roman" w:hAnsi="Times New Roman" w:cs="Times New Roman"/>
          <w:i/>
          <w:lang w:val="de-DE"/>
        </w:rPr>
        <w:t>n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 und Schwestern in diesem Jahr zu</w:t>
      </w:r>
      <w:r>
        <w:rPr>
          <w:rFonts w:ascii="Times New Roman" w:eastAsia="Times New Roman" w:hAnsi="Times New Roman" w:cs="Times New Roman"/>
          <w:i/>
          <w:lang w:val="de-DE"/>
        </w:rPr>
        <w:t>zu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hören, </w:t>
      </w:r>
    </w:p>
    <w:p w14:paraId="07AA49A2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bereit zur Annahme, Demut, </w:t>
      </w:r>
      <w:r>
        <w:rPr>
          <w:rFonts w:ascii="Times New Roman" w:eastAsia="Times New Roman" w:hAnsi="Times New Roman" w:cs="Times New Roman"/>
          <w:i/>
          <w:lang w:val="de-DE"/>
        </w:rPr>
        <w:t>Aufnahmebereitschaft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 und Brüderlichkeit. </w:t>
      </w:r>
    </w:p>
    <w:p w14:paraId="2AD76EB2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</w:p>
    <w:p w14:paraId="25BE67E6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t>Hilf uns, diese Seiten wie „heiligen Boden</w:t>
      </w:r>
      <w:r>
        <w:rPr>
          <w:rFonts w:ascii="Times New Roman" w:eastAsia="Times New Roman" w:hAnsi="Times New Roman" w:cs="Times New Roman"/>
          <w:i/>
          <w:lang w:val="de-DE"/>
        </w:rPr>
        <w:t>“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 zu betreten. </w:t>
      </w:r>
    </w:p>
    <w:p w14:paraId="14A4B61A" w14:textId="77777777" w:rsidR="00C27F69" w:rsidRPr="002B0B69" w:rsidRDefault="00C27F69" w:rsidP="00C27F69">
      <w:pPr>
        <w:rPr>
          <w:rFonts w:ascii="Times New Roman" w:eastAsia="Times New Roman" w:hAnsi="Times New Roman" w:cs="Times New Roman"/>
          <w:i/>
          <w:lang w:val="de-DE"/>
        </w:rPr>
      </w:pPr>
    </w:p>
    <w:p w14:paraId="0DEACB3B" w14:textId="77777777" w:rsidR="00C27F69" w:rsidRPr="002B0B69" w:rsidRDefault="00C27F69" w:rsidP="00C27F69">
      <w:pPr>
        <w:rPr>
          <w:rFonts w:ascii="Times New Roman" w:eastAsia="Times New Roman" w:hAnsi="Times New Roman" w:cs="Times New Roman"/>
          <w:lang w:val="de-DE"/>
        </w:rPr>
      </w:pPr>
      <w:r w:rsidRPr="002B0B69">
        <w:rPr>
          <w:rFonts w:ascii="Times New Roman" w:eastAsia="Times New Roman" w:hAnsi="Times New Roman" w:cs="Times New Roman"/>
          <w:i/>
          <w:lang w:val="de-DE"/>
        </w:rPr>
        <w:t>Komm</w:t>
      </w:r>
      <w:r>
        <w:rPr>
          <w:rFonts w:ascii="Times New Roman" w:eastAsia="Times New Roman" w:hAnsi="Times New Roman" w:cs="Times New Roman"/>
          <w:i/>
          <w:lang w:val="de-DE"/>
        </w:rPr>
        <w:t>,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 Heiliger Geist: </w:t>
      </w:r>
      <w:r>
        <w:rPr>
          <w:rFonts w:ascii="Times New Roman" w:eastAsia="Times New Roman" w:hAnsi="Times New Roman" w:cs="Times New Roman"/>
          <w:i/>
          <w:lang w:val="de-DE"/>
        </w:rPr>
        <w:t>Leite uns</w:t>
      </w:r>
      <w:r w:rsidRPr="002B0B69">
        <w:rPr>
          <w:rFonts w:ascii="Times New Roman" w:eastAsia="Times New Roman" w:hAnsi="Times New Roman" w:cs="Times New Roman"/>
          <w:i/>
          <w:lang w:val="de-DE"/>
        </w:rPr>
        <w:t xml:space="preserve"> auf unserem gemeinsamen Weg! </w:t>
      </w:r>
    </w:p>
    <w:p w14:paraId="03834A5D" w14:textId="77777777" w:rsidR="00C27F69" w:rsidRPr="002B0B69" w:rsidRDefault="00C27F69" w:rsidP="00C27F69">
      <w:pPr>
        <w:rPr>
          <w:lang w:val="de-DE"/>
        </w:rPr>
      </w:pPr>
      <w:r w:rsidRPr="002B0B69">
        <w:rPr>
          <w:lang w:val="de-DE"/>
        </w:rPr>
        <w:br w:type="page"/>
      </w:r>
    </w:p>
    <w:p w14:paraId="6DA07E79" w14:textId="77777777" w:rsidR="00C27F69" w:rsidRPr="003C542A" w:rsidRDefault="00C27F69" w:rsidP="00C27F69">
      <w:pPr>
        <w:rPr>
          <w:rFonts w:ascii="Times New Roman" w:eastAsia="Times New Roman" w:hAnsi="Times New Roman" w:cs="Times New Roman"/>
          <w:lang w:val="fr-FR"/>
        </w:rPr>
      </w:pPr>
    </w:p>
    <w:p w14:paraId="02FA6AEF" w14:textId="77777777" w:rsidR="00C27F69" w:rsidRPr="003C542A" w:rsidRDefault="00C27F69" w:rsidP="00C27F69">
      <w:pPr>
        <w:rPr>
          <w:rFonts w:ascii="Times New Roman" w:hAnsi="Times New Roman" w:cs="Times New Roman"/>
          <w:lang w:val="fr-FR"/>
        </w:rPr>
      </w:pPr>
      <w:r w:rsidRPr="003C542A">
        <w:rPr>
          <w:rFonts w:ascii="Times New Roman" w:hAnsi="Times New Roman" w:cs="Times New Roman"/>
          <w:lang w:val="fr-FR"/>
        </w:rPr>
        <w:br w:type="page"/>
      </w:r>
    </w:p>
    <w:p w14:paraId="31CE56C8" w14:textId="77777777" w:rsidR="00253C9E" w:rsidRDefault="00253C9E"/>
    <w:sectPr w:rsidR="00253C9E" w:rsidSect="003D08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9"/>
    <w:rsid w:val="001C2D52"/>
    <w:rsid w:val="00253C9E"/>
    <w:rsid w:val="003D082A"/>
    <w:rsid w:val="00B43EA3"/>
    <w:rsid w:val="00C27F69"/>
    <w:rsid w:val="00CC03EA"/>
    <w:rsid w:val="00D06F73"/>
    <w:rsid w:val="00D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78261"/>
  <w15:chartTrackingRefBased/>
  <w15:docId w15:val="{39ACC8B5-5859-264C-8A24-1206D34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69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DE513C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Rudge</dc:creator>
  <cp:keywords/>
  <dc:description/>
  <cp:lastModifiedBy>Sophie Rudge</cp:lastModifiedBy>
  <cp:revision>1</cp:revision>
  <dcterms:created xsi:type="dcterms:W3CDTF">2022-11-11T10:34:00Z</dcterms:created>
  <dcterms:modified xsi:type="dcterms:W3CDTF">2022-11-11T10:46:00Z</dcterms:modified>
</cp:coreProperties>
</file>